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EA2A" w14:textId="77777777" w:rsidR="001B3E49" w:rsidRDefault="001B3E49"/>
    <w:tbl>
      <w:tblPr>
        <w:tblpPr w:leftFromText="180" w:rightFromText="180" w:vertAnchor="page" w:horzAnchor="margin" w:tblpXSpec="center" w:tblpY="105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275"/>
        <w:gridCol w:w="482"/>
        <w:gridCol w:w="2126"/>
        <w:gridCol w:w="850"/>
        <w:gridCol w:w="3714"/>
      </w:tblGrid>
      <w:tr w:rsidR="00B83B04" w:rsidRPr="00AE3235" w14:paraId="67AA31C6" w14:textId="77777777" w:rsidTr="00AB321D">
        <w:trPr>
          <w:trHeight w:val="232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EB5B58B" w14:textId="77777777" w:rsidR="001B3E49" w:rsidRDefault="001B3E49" w:rsidP="00863452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lang w:eastAsia="hr-HR"/>
              </w:rPr>
            </w:pPr>
          </w:p>
          <w:p w14:paraId="06E49D88" w14:textId="560A1067" w:rsidR="001B3E49" w:rsidRDefault="00B83B04" w:rsidP="001B3E49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lang w:eastAsia="hr-HR"/>
              </w:rPr>
            </w:pPr>
            <w:r w:rsidRPr="005B5491">
              <w:rPr>
                <w:rFonts w:ascii="Arial" w:eastAsia="Times New Roman" w:hAnsi="Arial" w:cs="Times New Roman"/>
                <w:b/>
                <w:lang w:eastAsia="hr-HR"/>
              </w:rPr>
              <w:t xml:space="preserve">ZAHTJEV ZA </w:t>
            </w:r>
            <w:r w:rsidR="001B3E49">
              <w:rPr>
                <w:rFonts w:ascii="Arial" w:eastAsia="Times New Roman" w:hAnsi="Arial" w:cs="Times New Roman"/>
                <w:b/>
                <w:lang w:eastAsia="hr-HR"/>
              </w:rPr>
              <w:t>DODJELU BESPOVRATNIH POTPORA I SUBVENCIJA ZA OPG-E SA SJEDIŠTEM NA PODRUČJU GRADA LABINA U 2023. GODINI</w:t>
            </w:r>
          </w:p>
          <w:p w14:paraId="309F3B14" w14:textId="69D97ADE" w:rsidR="001B3E49" w:rsidRPr="005B5491" w:rsidRDefault="001B3E49" w:rsidP="001B3E49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</w:p>
        </w:tc>
      </w:tr>
      <w:tr w:rsidR="00B83B04" w:rsidRPr="00AE3235" w14:paraId="270155C8" w14:textId="77777777" w:rsidTr="00AB321D">
        <w:trPr>
          <w:trHeight w:val="5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46C06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66F0D5A7" w14:textId="06E4B0D1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i prezime</w:t>
            </w: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podnositelja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zahtjeva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15FB4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83B04" w:rsidRPr="00AE3235" w14:paraId="6C5FA7A6" w14:textId="77777777" w:rsidTr="00AB321D">
        <w:trPr>
          <w:cantSplit/>
          <w:trHeight w:val="491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7944A7E1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275" w:type="dxa"/>
            <w:vAlign w:val="center"/>
          </w:tcPr>
          <w:p w14:paraId="6769219C" w14:textId="507E0AC6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OPG-a</w:t>
            </w:r>
          </w:p>
        </w:tc>
        <w:tc>
          <w:tcPr>
            <w:tcW w:w="71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B3F13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83B04" w:rsidRPr="00AE3235" w14:paraId="598AA8FE" w14:textId="77777777" w:rsidTr="00AB321D">
        <w:trPr>
          <w:trHeight w:val="491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2CAF83CA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vAlign w:val="center"/>
          </w:tcPr>
          <w:p w14:paraId="645FB938" w14:textId="591E0373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Matični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identifikacijski broj poljoprivrednog gospodarstva </w:t>
            </w: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IBPG</w:t>
            </w:r>
            <w:r w:rsidR="009154D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535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042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DAD2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83B04" w:rsidRPr="00AE3235" w14:paraId="629DAE63" w14:textId="77777777" w:rsidTr="00AB321D">
        <w:trPr>
          <w:cantSplit/>
          <w:trHeight w:val="491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81F81C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101809DD" w14:textId="157B18E8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25E6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83B04" w:rsidRPr="00AE3235" w14:paraId="4B4810B2" w14:textId="77777777" w:rsidTr="00AB321D">
        <w:trPr>
          <w:trHeight w:val="390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4729507D" w14:textId="2EF9C56F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75" w:type="dxa"/>
            <w:vAlign w:val="center"/>
          </w:tcPr>
          <w:p w14:paraId="1701AADF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14:paraId="3604F039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91EC" w14:textId="78525C25" w:rsidR="00B83B04" w:rsidRPr="00B83B04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83B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l</w:t>
            </w:r>
          </w:p>
        </w:tc>
        <w:tc>
          <w:tcPr>
            <w:tcW w:w="3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F50F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83B04" w:rsidRPr="00AE3235" w14:paraId="2699DBE2" w14:textId="77777777" w:rsidTr="00AB321D">
        <w:trPr>
          <w:trHeight w:val="491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26B56B1C" w14:textId="4B29BAEC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75" w:type="dxa"/>
            <w:vAlign w:val="center"/>
          </w:tcPr>
          <w:p w14:paraId="18DAE0F9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1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57518" w14:textId="77777777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83B04" w:rsidRPr="00AE3235" w14:paraId="07DBB6B7" w14:textId="77777777" w:rsidTr="00AB321D">
        <w:trPr>
          <w:trHeight w:val="491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52F7C" w14:textId="18DF4B8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314BA5B4" w14:textId="3154AFA2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Žiro-račun podnositelja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zahtjeva</w:t>
            </w: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71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0B565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B83B04" w:rsidRPr="00AE3235" w14:paraId="7C989E45" w14:textId="77777777" w:rsidTr="00AB321D">
        <w:trPr>
          <w:trHeight w:val="491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72DBE" w14:textId="26AB0275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9. 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7E92BB12" w14:textId="54896384" w:rsidR="00B83B04" w:rsidRPr="005B5491" w:rsidRDefault="00B83B04" w:rsidP="008634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Katastarske čestice na kojima se nalazi poljoprivredno zemljište koje se obrađuje, trajni nasad i sl</w:t>
            </w:r>
          </w:p>
        </w:tc>
        <w:tc>
          <w:tcPr>
            <w:tcW w:w="71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F94B4" w14:textId="77777777" w:rsidR="00B83B04" w:rsidRPr="005B5491" w:rsidRDefault="00B83B04" w:rsidP="008634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8D3433" w:rsidRPr="00AE3235" w14:paraId="2BE13990" w14:textId="77777777" w:rsidTr="00AB321D">
        <w:trPr>
          <w:trHeight w:val="317"/>
        </w:trPr>
        <w:tc>
          <w:tcPr>
            <w:tcW w:w="489" w:type="dxa"/>
            <w:vMerge w:val="restart"/>
            <w:tcBorders>
              <w:left w:val="single" w:sz="4" w:space="0" w:color="auto"/>
            </w:tcBorders>
            <w:vAlign w:val="center"/>
          </w:tcPr>
          <w:p w14:paraId="12FD47DA" w14:textId="77777777" w:rsidR="008D3433" w:rsidRPr="005B5491" w:rsidRDefault="008D3433" w:rsidP="008D3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75" w:type="dxa"/>
            <w:vMerge w:val="restart"/>
            <w:vAlign w:val="center"/>
          </w:tcPr>
          <w:p w14:paraId="789D01A9" w14:textId="77777777" w:rsidR="00664300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Namjena poticaja </w:t>
            </w:r>
          </w:p>
          <w:p w14:paraId="11C858CC" w14:textId="77777777" w:rsidR="00664300" w:rsidRDefault="00664300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9BA209B" w14:textId="05DE940F" w:rsidR="008D3433" w:rsidRPr="005B5491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</w:t>
            </w:r>
            <w:r w:rsidR="006643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zaokružiti redni broj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potp</w:t>
            </w:r>
            <w:r w:rsidR="006643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ore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/subvencij</w:t>
            </w:r>
            <w:r w:rsidR="0082559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koja se traži)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10836D" w14:textId="37619997" w:rsidR="008D3433" w:rsidRPr="00AB321D" w:rsidRDefault="008D3433" w:rsidP="008D343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D7C82" w14:textId="3F5939E8" w:rsidR="008D3433" w:rsidRPr="00AB321D" w:rsidRDefault="008D3433" w:rsidP="00AB321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AB321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MJERA 1: </w:t>
            </w:r>
            <w:r w:rsidRPr="00AB321D">
              <w:rPr>
                <w:rFonts w:ascii="Arial" w:eastAsia="Calibri" w:hAnsi="Arial" w:cs="Arial"/>
                <w:sz w:val="20"/>
                <w:szCs w:val="20"/>
              </w:rPr>
              <w:t xml:space="preserve"> NABAVA POLJOPRIVREDNE MEHANIZACIJE, STROJEVA</w:t>
            </w:r>
            <w:r w:rsidR="00AB321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B321D">
              <w:rPr>
                <w:rFonts w:ascii="Arial" w:eastAsia="Calibri" w:hAnsi="Arial" w:cs="Arial"/>
                <w:sz w:val="20"/>
                <w:szCs w:val="20"/>
              </w:rPr>
              <w:t>I OPREME</w:t>
            </w:r>
          </w:p>
          <w:p w14:paraId="118EBC79" w14:textId="523299C6" w:rsidR="00090D53" w:rsidRPr="00AB321D" w:rsidRDefault="00090D53" w:rsidP="00AB321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D3433" w:rsidRPr="00AE3235" w14:paraId="06103DC5" w14:textId="77777777" w:rsidTr="00AB321D">
        <w:trPr>
          <w:trHeight w:val="169"/>
        </w:trPr>
        <w:tc>
          <w:tcPr>
            <w:tcW w:w="489" w:type="dxa"/>
            <w:vMerge/>
            <w:tcBorders>
              <w:left w:val="single" w:sz="4" w:space="0" w:color="auto"/>
            </w:tcBorders>
            <w:vAlign w:val="center"/>
          </w:tcPr>
          <w:p w14:paraId="7A6A075A" w14:textId="77777777" w:rsidR="008D3433" w:rsidRPr="005B5491" w:rsidRDefault="008D3433" w:rsidP="008D3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50A8F0D2" w14:textId="77777777" w:rsidR="008D3433" w:rsidRPr="005B5491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460802" w14:textId="716179C7" w:rsidR="008D3433" w:rsidRPr="00AB321D" w:rsidRDefault="008D3433" w:rsidP="008D343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6E62" w14:textId="68C77677" w:rsidR="008D3433" w:rsidRPr="00AB321D" w:rsidRDefault="008D3433" w:rsidP="00AB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2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MJERA 2</w:t>
            </w:r>
            <w:r w:rsidRPr="00AB32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Pr="00AB321D">
              <w:rPr>
                <w:rFonts w:ascii="Arial" w:eastAsia="Calibri" w:hAnsi="Arial" w:cs="Arial"/>
                <w:sz w:val="20"/>
                <w:szCs w:val="20"/>
              </w:rPr>
              <w:t xml:space="preserve"> PČELARSKA PROIZVODNJA</w:t>
            </w:r>
          </w:p>
          <w:p w14:paraId="38ADFEAE" w14:textId="139C9E2A" w:rsidR="008D3433" w:rsidRPr="00AB321D" w:rsidRDefault="008D3433" w:rsidP="00AB3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D3433" w:rsidRPr="00AE3235" w14:paraId="7D8154A4" w14:textId="77777777" w:rsidTr="00AB321D">
        <w:trPr>
          <w:trHeight w:val="169"/>
        </w:trPr>
        <w:tc>
          <w:tcPr>
            <w:tcW w:w="489" w:type="dxa"/>
            <w:vMerge/>
            <w:tcBorders>
              <w:left w:val="single" w:sz="4" w:space="0" w:color="auto"/>
            </w:tcBorders>
            <w:vAlign w:val="center"/>
          </w:tcPr>
          <w:p w14:paraId="381E58E7" w14:textId="77777777" w:rsidR="008D3433" w:rsidRPr="005B5491" w:rsidRDefault="008D3433" w:rsidP="008D3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F456171" w14:textId="77777777" w:rsidR="008D3433" w:rsidRPr="005B5491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108526" w14:textId="64B88151" w:rsidR="008D3433" w:rsidRPr="00AB321D" w:rsidRDefault="008D3433" w:rsidP="008D343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B321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514A" w14:textId="76B7533F" w:rsidR="008D3433" w:rsidRPr="00AB321D" w:rsidRDefault="008D3433" w:rsidP="00AB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21D">
              <w:rPr>
                <w:rFonts w:ascii="Arial" w:hAnsi="Arial" w:cs="Arial"/>
                <w:b/>
                <w:bCs/>
                <w:sz w:val="20"/>
                <w:szCs w:val="20"/>
              </w:rPr>
              <w:t>MJERA 3</w:t>
            </w:r>
            <w:r w:rsidRPr="00AB321D">
              <w:rPr>
                <w:rFonts w:ascii="Arial" w:hAnsi="Arial" w:cs="Arial"/>
                <w:sz w:val="20"/>
                <w:szCs w:val="20"/>
              </w:rPr>
              <w:t xml:space="preserve">: NABAVA I POSTAVLJANJE SUSTAVA ZA </w:t>
            </w:r>
            <w:r w:rsidR="00AB3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1D">
              <w:rPr>
                <w:rFonts w:ascii="Arial" w:hAnsi="Arial" w:cs="Arial"/>
                <w:sz w:val="20"/>
                <w:szCs w:val="20"/>
              </w:rPr>
              <w:t>NAVODNJAVANJE</w:t>
            </w:r>
          </w:p>
          <w:p w14:paraId="50D10388" w14:textId="77777777" w:rsidR="008D3433" w:rsidRPr="00AB321D" w:rsidRDefault="008D3433" w:rsidP="00AB3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D3433" w:rsidRPr="00AE3235" w14:paraId="5EDED3F3" w14:textId="77777777" w:rsidTr="00AB321D">
        <w:trPr>
          <w:trHeight w:val="169"/>
        </w:trPr>
        <w:tc>
          <w:tcPr>
            <w:tcW w:w="489" w:type="dxa"/>
            <w:vMerge/>
            <w:tcBorders>
              <w:left w:val="single" w:sz="4" w:space="0" w:color="auto"/>
            </w:tcBorders>
            <w:vAlign w:val="center"/>
          </w:tcPr>
          <w:p w14:paraId="6599086B" w14:textId="77777777" w:rsidR="008D3433" w:rsidRPr="005B5491" w:rsidRDefault="008D3433" w:rsidP="008D3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3AE4DFFE" w14:textId="77777777" w:rsidR="008D3433" w:rsidRPr="005B5491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078CB9" w14:textId="3A7DF5FB" w:rsidR="008D3433" w:rsidRPr="00AB321D" w:rsidRDefault="008D3433" w:rsidP="008D343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FCD8" w14:textId="78B54FB9" w:rsidR="008D3433" w:rsidRPr="00AB321D" w:rsidRDefault="008D3433" w:rsidP="00AB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2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MJERA 4: </w:t>
            </w:r>
            <w:r w:rsidRPr="00AB321D">
              <w:rPr>
                <w:rFonts w:ascii="Arial" w:eastAsia="Calibri" w:hAnsi="Arial" w:cs="Arial"/>
                <w:sz w:val="20"/>
                <w:szCs w:val="20"/>
              </w:rPr>
              <w:t xml:space="preserve"> BRENDIRANJE I MARKETING POLJOPRIVREDNIH PROIZVODA</w:t>
            </w:r>
          </w:p>
          <w:p w14:paraId="7FAE5AD0" w14:textId="39A390FC" w:rsidR="008D3433" w:rsidRPr="00AB321D" w:rsidRDefault="008D3433" w:rsidP="00AB3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D3433" w:rsidRPr="00AE3235" w14:paraId="6EFB9C26" w14:textId="77777777" w:rsidTr="00AB321D">
        <w:trPr>
          <w:trHeight w:val="169"/>
        </w:trPr>
        <w:tc>
          <w:tcPr>
            <w:tcW w:w="489" w:type="dxa"/>
            <w:vMerge/>
            <w:tcBorders>
              <w:left w:val="single" w:sz="4" w:space="0" w:color="auto"/>
            </w:tcBorders>
            <w:vAlign w:val="center"/>
          </w:tcPr>
          <w:p w14:paraId="2575EAD2" w14:textId="77777777" w:rsidR="008D3433" w:rsidRPr="005B5491" w:rsidRDefault="008D3433" w:rsidP="008D3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37BE3017" w14:textId="77777777" w:rsidR="008D3433" w:rsidRPr="005B5491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B30260" w14:textId="4EFFE957" w:rsidR="008D3433" w:rsidRPr="00AB321D" w:rsidRDefault="008D3433" w:rsidP="008D3433">
            <w:pPr>
              <w:pStyle w:val="Odlomakpopisa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F84C" w14:textId="1E05D37C" w:rsidR="00664300" w:rsidRPr="00AB321D" w:rsidRDefault="00664300" w:rsidP="00AB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2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MJERA 5</w:t>
            </w:r>
            <w:r w:rsidRPr="00AB32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Pr="00AB321D">
              <w:rPr>
                <w:rFonts w:ascii="Arial" w:eastAsia="Calibri" w:hAnsi="Arial" w:cs="Arial"/>
                <w:sz w:val="20"/>
                <w:szCs w:val="20"/>
              </w:rPr>
              <w:t xml:space="preserve"> SUFINANCIRANJE TROŠKOVA POLICE OSIGURANJA NASADA I USJEVA TE </w:t>
            </w:r>
            <w:r w:rsidR="0082559E" w:rsidRPr="00AB321D">
              <w:rPr>
                <w:rFonts w:ascii="Arial" w:eastAsia="Calibri" w:hAnsi="Arial" w:cs="Arial"/>
                <w:sz w:val="20"/>
                <w:szCs w:val="20"/>
              </w:rPr>
              <w:t>ŽIVOTINJA</w:t>
            </w:r>
          </w:p>
          <w:p w14:paraId="4F6EF6B7" w14:textId="5CA8512D" w:rsidR="008D3433" w:rsidRPr="00AB321D" w:rsidRDefault="008D3433" w:rsidP="00AB3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54BF" w:rsidRPr="00AE3235" w14:paraId="4F0B46D1" w14:textId="77777777" w:rsidTr="00AB321D">
        <w:trPr>
          <w:trHeight w:val="2324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45A25D8F" w14:textId="77777777" w:rsidR="00F754BF" w:rsidRPr="005B5491" w:rsidRDefault="00F754BF" w:rsidP="008D343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75" w:type="dxa"/>
            <w:vAlign w:val="center"/>
          </w:tcPr>
          <w:p w14:paraId="00EC0541" w14:textId="33885E1E" w:rsidR="00F754BF" w:rsidRPr="005B5491" w:rsidRDefault="00F754BF" w:rsidP="008D3433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Kratak opis investicije uz naznaku mjesta i vremena trajanja investicije</w:t>
            </w:r>
          </w:p>
        </w:tc>
        <w:tc>
          <w:tcPr>
            <w:tcW w:w="71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7D2BF0" w14:textId="6B473F97" w:rsidR="00F754BF" w:rsidRPr="005B5491" w:rsidRDefault="00F754BF" w:rsidP="00BF7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8D3433" w:rsidRPr="00AE3235" w14:paraId="48E31EDE" w14:textId="77777777" w:rsidTr="00AB321D">
        <w:trPr>
          <w:trHeight w:val="1819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1B5938B3" w14:textId="77777777" w:rsidR="008D3433" w:rsidRPr="005B5491" w:rsidRDefault="008D3433" w:rsidP="008D3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75" w:type="dxa"/>
            <w:vAlign w:val="center"/>
          </w:tcPr>
          <w:p w14:paraId="65B5A50F" w14:textId="77777777" w:rsidR="001B3E49" w:rsidRDefault="00F754BF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Pregled troškova za </w:t>
            </w:r>
          </w:p>
          <w:p w14:paraId="3EE1C8BF" w14:textId="77777777" w:rsidR="001B3E49" w:rsidRDefault="00F754BF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</w:t>
            </w:r>
            <w:r w:rsidR="00AD5D88"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</w:t>
            </w:r>
            <w:r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se traži potpora/subvencija </w:t>
            </w:r>
          </w:p>
          <w:p w14:paraId="48E0E9AB" w14:textId="402663E1" w:rsidR="008D3433" w:rsidRPr="001B3E49" w:rsidRDefault="00F754BF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(bez PDV-a) u EUR</w:t>
            </w:r>
            <w:r w:rsidR="00AB32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D03AC"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(ponude, računi, predračuni,</w:t>
            </w:r>
            <w:r w:rsidR="00AB32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D03AC" w:rsidRPr="001B3E4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troškovnici, police osiguranja)</w:t>
            </w:r>
          </w:p>
        </w:tc>
        <w:tc>
          <w:tcPr>
            <w:tcW w:w="7172" w:type="dxa"/>
            <w:gridSpan w:val="4"/>
            <w:tcBorders>
              <w:right w:val="single" w:sz="4" w:space="0" w:color="auto"/>
            </w:tcBorders>
            <w:vAlign w:val="center"/>
          </w:tcPr>
          <w:p w14:paraId="77711943" w14:textId="77777777" w:rsidR="008D3433" w:rsidRPr="005B5491" w:rsidRDefault="008D3433" w:rsidP="008D3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CA221A2" w14:textId="77777777" w:rsidR="00B83B04" w:rsidRDefault="00B83B04" w:rsidP="00B83B04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23393907" w14:textId="3B7FF367" w:rsidR="00090D53" w:rsidRPr="00090D53" w:rsidRDefault="00090D53" w:rsidP="00B83B04">
      <w:pPr>
        <w:spacing w:after="200" w:line="276" w:lineRule="auto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090D53">
        <w:rPr>
          <w:rFonts w:ascii="Arial" w:eastAsia="PMingLiU" w:hAnsi="Arial" w:cs="Arial"/>
          <w:b/>
          <w:bCs/>
          <w:sz w:val="20"/>
          <w:szCs w:val="20"/>
          <w:lang w:eastAsia="zh-TW"/>
        </w:rPr>
        <w:lastRenderedPageBreak/>
        <w:t>POPIS DOKUMENTACIJE KOJU JE POTREBNO DOSTAVITI UZ POPUNJENI ZAHTJEV</w:t>
      </w:r>
    </w:p>
    <w:p w14:paraId="28840C66" w14:textId="43665302" w:rsidR="00090D53" w:rsidRPr="00090D53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090D53" w:rsidRPr="00090D53">
        <w:rPr>
          <w:rFonts w:ascii="Arial" w:eastAsia="Calibri" w:hAnsi="Arial" w:cs="Arial"/>
        </w:rPr>
        <w:t>reslika Rješenja o upisu u Upisnik poljoprivrednih gospodarstava ili izvadak o upisu u odgovarajući registar</w:t>
      </w:r>
    </w:p>
    <w:p w14:paraId="47A7FA4A" w14:textId="4CCBDA7B" w:rsidR="0004302F" w:rsidRPr="00090D53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04302F" w:rsidRPr="00090D53">
        <w:rPr>
          <w:rFonts w:ascii="Arial" w:eastAsia="Calibri" w:hAnsi="Arial" w:cs="Arial"/>
        </w:rPr>
        <w:t xml:space="preserve">reslika osobne iskaznice nositelja poljoprivrednog gospodarstva, odnosno za obrt </w:t>
      </w:r>
      <w:r w:rsidR="0082559E">
        <w:rPr>
          <w:rFonts w:ascii="Arial" w:eastAsia="Calibri" w:hAnsi="Arial" w:cs="Arial"/>
        </w:rPr>
        <w:t xml:space="preserve">dodati i  </w:t>
      </w:r>
      <w:r w:rsidR="0004302F" w:rsidRPr="00090D53">
        <w:rPr>
          <w:rFonts w:ascii="Arial" w:eastAsia="Calibri" w:hAnsi="Arial" w:cs="Arial"/>
        </w:rPr>
        <w:t>preslik</w:t>
      </w:r>
      <w:r w:rsidR="0082559E">
        <w:rPr>
          <w:rFonts w:ascii="Arial" w:eastAsia="Calibri" w:hAnsi="Arial" w:cs="Arial"/>
        </w:rPr>
        <w:t>u</w:t>
      </w:r>
      <w:r w:rsidR="0004302F" w:rsidRPr="00090D53">
        <w:rPr>
          <w:rFonts w:ascii="Arial" w:eastAsia="Calibri" w:hAnsi="Arial" w:cs="Arial"/>
        </w:rPr>
        <w:t xml:space="preserve"> obrtnice, a za trgovačko društvo preslik</w:t>
      </w:r>
      <w:r w:rsidR="009154DE">
        <w:rPr>
          <w:rFonts w:ascii="Arial" w:eastAsia="Calibri" w:hAnsi="Arial" w:cs="Arial"/>
        </w:rPr>
        <w:t>u</w:t>
      </w:r>
      <w:r w:rsidR="0004302F" w:rsidRPr="00090D53">
        <w:rPr>
          <w:rFonts w:ascii="Arial" w:eastAsia="Calibri" w:hAnsi="Arial" w:cs="Arial"/>
        </w:rPr>
        <w:t xml:space="preserve"> rješenja o upisu u sudski registar</w:t>
      </w:r>
    </w:p>
    <w:p w14:paraId="6CDC73E0" w14:textId="18E91C7C" w:rsidR="00090D53" w:rsidRPr="0004302F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090D53" w:rsidRPr="00090D53">
        <w:rPr>
          <w:rFonts w:ascii="Arial" w:eastAsia="Calibri" w:hAnsi="Arial" w:cs="Arial"/>
        </w:rPr>
        <w:t xml:space="preserve">otvrda o upisu u Evidenciju pčelara i broju košnica </w:t>
      </w:r>
      <w:r w:rsidR="00090D53" w:rsidRPr="00090D53">
        <w:rPr>
          <w:rFonts w:ascii="Arial" w:eastAsia="Calibri" w:hAnsi="Arial" w:cs="Arial"/>
          <w:u w:val="single"/>
        </w:rPr>
        <w:t>(</w:t>
      </w:r>
      <w:r w:rsidR="00090D53" w:rsidRPr="0004302F">
        <w:rPr>
          <w:rFonts w:ascii="Arial" w:eastAsia="Calibri" w:hAnsi="Arial" w:cs="Arial"/>
        </w:rPr>
        <w:t>za korisnike Mjere 2.)</w:t>
      </w:r>
    </w:p>
    <w:p w14:paraId="60565BDF" w14:textId="2A45234C" w:rsidR="00090D53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090D53" w:rsidRPr="00090D53">
        <w:rPr>
          <w:rFonts w:ascii="Arial" w:eastAsia="Calibri" w:hAnsi="Arial" w:cs="Arial"/>
        </w:rPr>
        <w:t xml:space="preserve">otvrda Porezne uprave o nepostojanju duga na ime javnih davanja koje prati Porezna uprava, ne starija od 30 dana od dana podnošenja zahtjeva za dodjelu potpore, </w:t>
      </w:r>
    </w:p>
    <w:p w14:paraId="5B5BD95B" w14:textId="6D642BBB" w:rsidR="0004302F" w:rsidRPr="00090D53" w:rsidRDefault="0004302F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Potvrda Grada Labina o podmirenju svih dugovanja u trenutku podnošenja zahtjeva (Grad Labin, soba br. 36, tel. 866-836 Maira Licul Keba, maira.licul@labin.hr)</w:t>
      </w:r>
    </w:p>
    <w:p w14:paraId="1E70C975" w14:textId="169B152E" w:rsidR="00090D53" w:rsidRPr="00090D53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</w:t>
      </w:r>
      <w:r w:rsidR="00090D53" w:rsidRPr="00090D53">
        <w:rPr>
          <w:rFonts w:ascii="Arial" w:eastAsia="Calibri" w:hAnsi="Arial" w:cs="Arial"/>
        </w:rPr>
        <w:t xml:space="preserve">java o korištenim potporama male vrijednosti (potpore </w:t>
      </w:r>
      <w:r w:rsidR="00090D53" w:rsidRPr="00090D53">
        <w:rPr>
          <w:rFonts w:ascii="Arial" w:eastAsia="Calibri" w:hAnsi="Arial" w:cs="Arial"/>
          <w:i/>
          <w:iCs/>
        </w:rPr>
        <w:t xml:space="preserve">de minimis) </w:t>
      </w:r>
    </w:p>
    <w:p w14:paraId="2488CF5E" w14:textId="77777777" w:rsidR="00E37251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090D53" w:rsidRPr="00090D53">
        <w:rPr>
          <w:rFonts w:ascii="Arial" w:eastAsia="Calibri" w:hAnsi="Arial" w:cs="Arial"/>
        </w:rPr>
        <w:t>zjava o nepostojanju dvostrukog financiranja istih troškova</w:t>
      </w:r>
    </w:p>
    <w:p w14:paraId="67ED3FB4" w14:textId="134378A3" w:rsidR="00090D53" w:rsidRPr="00090D53" w:rsidRDefault="00E37251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Izjava o nepostojanju sukoba interesa</w:t>
      </w:r>
      <w:r w:rsidR="00090D53" w:rsidRPr="00090D53">
        <w:rPr>
          <w:rFonts w:ascii="Arial" w:eastAsia="Calibri" w:hAnsi="Arial" w:cs="Arial"/>
        </w:rPr>
        <w:t xml:space="preserve"> </w:t>
      </w:r>
    </w:p>
    <w:p w14:paraId="5363450E" w14:textId="3A9E2B6E" w:rsidR="00090D53" w:rsidRDefault="00A864B3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Preslici p</w:t>
      </w:r>
      <w:r w:rsidR="00090D53" w:rsidRPr="00090D53">
        <w:rPr>
          <w:rFonts w:ascii="Arial" w:eastAsia="Calibri" w:hAnsi="Arial" w:cs="Arial"/>
        </w:rPr>
        <w:t>onude, račun</w:t>
      </w:r>
      <w:r>
        <w:rPr>
          <w:rFonts w:ascii="Arial" w:eastAsia="Calibri" w:hAnsi="Arial" w:cs="Arial"/>
        </w:rPr>
        <w:t>a</w:t>
      </w:r>
      <w:r w:rsidR="00090D53" w:rsidRPr="00090D53">
        <w:rPr>
          <w:rFonts w:ascii="Arial" w:eastAsia="Calibri" w:hAnsi="Arial" w:cs="Arial"/>
        </w:rPr>
        <w:t>, narudžb</w:t>
      </w:r>
      <w:r>
        <w:rPr>
          <w:rFonts w:ascii="Arial" w:eastAsia="Calibri" w:hAnsi="Arial" w:cs="Arial"/>
        </w:rPr>
        <w:t>i</w:t>
      </w:r>
      <w:r w:rsidR="00090D53" w:rsidRPr="00090D53">
        <w:rPr>
          <w:rFonts w:ascii="Arial" w:eastAsia="Calibri" w:hAnsi="Arial" w:cs="Arial"/>
        </w:rPr>
        <w:t>, predračun</w:t>
      </w:r>
      <w:r>
        <w:rPr>
          <w:rFonts w:ascii="Arial" w:eastAsia="Calibri" w:hAnsi="Arial" w:cs="Arial"/>
        </w:rPr>
        <w:t>a</w:t>
      </w:r>
      <w:r w:rsidR="00090D53" w:rsidRPr="00090D53">
        <w:rPr>
          <w:rFonts w:ascii="Arial" w:eastAsia="Calibri" w:hAnsi="Arial" w:cs="Arial"/>
        </w:rPr>
        <w:t>, ugovor</w:t>
      </w:r>
      <w:r>
        <w:rPr>
          <w:rFonts w:ascii="Arial" w:eastAsia="Calibri" w:hAnsi="Arial" w:cs="Arial"/>
        </w:rPr>
        <w:t>a, polica osiguranja</w:t>
      </w:r>
      <w:r w:rsidR="00090D53" w:rsidRPr="00090D53">
        <w:rPr>
          <w:rFonts w:ascii="Arial" w:eastAsia="Calibri" w:hAnsi="Arial" w:cs="Arial"/>
        </w:rPr>
        <w:t xml:space="preserve"> i slično</w:t>
      </w:r>
      <w:r w:rsidR="0004302F">
        <w:rPr>
          <w:rFonts w:ascii="Arial" w:eastAsia="Calibri" w:hAnsi="Arial" w:cs="Arial"/>
        </w:rPr>
        <w:t>, izvodi sa žiro računa ili potvrde o izvršenoj transakciji (ukoliko je investicija realizirana</w:t>
      </w:r>
      <w:r>
        <w:rPr>
          <w:rFonts w:ascii="Arial" w:eastAsia="Calibri" w:hAnsi="Arial" w:cs="Arial"/>
        </w:rPr>
        <w:t>, polica plaćena, roba kupljena i sl.</w:t>
      </w:r>
      <w:r w:rsidR="0004302F">
        <w:rPr>
          <w:rFonts w:ascii="Arial" w:eastAsia="Calibri" w:hAnsi="Arial" w:cs="Arial"/>
        </w:rPr>
        <w:t>)</w:t>
      </w:r>
    </w:p>
    <w:p w14:paraId="633616C7" w14:textId="090074B6" w:rsidR="0004302F" w:rsidRPr="00090D53" w:rsidRDefault="0004302F" w:rsidP="00F346D5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Fotodokumentacija nabavljene opreme, uređaja, postrojenja</w:t>
      </w:r>
    </w:p>
    <w:p w14:paraId="6499F300" w14:textId="77777777" w:rsidR="00B83B04" w:rsidRPr="00090D53" w:rsidRDefault="00B83B04" w:rsidP="00F346D5">
      <w:pPr>
        <w:spacing w:line="360" w:lineRule="auto"/>
        <w:rPr>
          <w:rFonts w:ascii="Arial" w:hAnsi="Arial" w:cs="Arial"/>
        </w:rPr>
      </w:pPr>
    </w:p>
    <w:sectPr w:rsidR="00B83B04" w:rsidRPr="0009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F4F"/>
    <w:multiLevelType w:val="hybridMultilevel"/>
    <w:tmpl w:val="8BC80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B89"/>
    <w:multiLevelType w:val="hybridMultilevel"/>
    <w:tmpl w:val="06AC5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55D"/>
    <w:multiLevelType w:val="hybridMultilevel"/>
    <w:tmpl w:val="211EFE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6C8A"/>
    <w:multiLevelType w:val="hybridMultilevel"/>
    <w:tmpl w:val="D420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37E2"/>
    <w:multiLevelType w:val="hybridMultilevel"/>
    <w:tmpl w:val="CD607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053C"/>
    <w:multiLevelType w:val="hybridMultilevel"/>
    <w:tmpl w:val="6FBCE9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F5A07"/>
    <w:multiLevelType w:val="hybridMultilevel"/>
    <w:tmpl w:val="6DE4569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312318">
    <w:abstractNumId w:val="1"/>
  </w:num>
  <w:num w:numId="2" w16cid:durableId="1211067444">
    <w:abstractNumId w:val="0"/>
  </w:num>
  <w:num w:numId="3" w16cid:durableId="1501846497">
    <w:abstractNumId w:val="6"/>
  </w:num>
  <w:num w:numId="4" w16cid:durableId="785386605">
    <w:abstractNumId w:val="4"/>
  </w:num>
  <w:num w:numId="5" w16cid:durableId="1277366580">
    <w:abstractNumId w:val="5"/>
  </w:num>
  <w:num w:numId="6" w16cid:durableId="870724752">
    <w:abstractNumId w:val="2"/>
  </w:num>
  <w:num w:numId="7" w16cid:durableId="1075130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4"/>
    <w:rsid w:val="0004302F"/>
    <w:rsid w:val="00090D53"/>
    <w:rsid w:val="001B3E49"/>
    <w:rsid w:val="00664300"/>
    <w:rsid w:val="0082559E"/>
    <w:rsid w:val="008D3433"/>
    <w:rsid w:val="009154DE"/>
    <w:rsid w:val="00A864B3"/>
    <w:rsid w:val="00AB321D"/>
    <w:rsid w:val="00AD5D88"/>
    <w:rsid w:val="00B83B04"/>
    <w:rsid w:val="00E37251"/>
    <w:rsid w:val="00ED03AC"/>
    <w:rsid w:val="00F346D5"/>
    <w:rsid w:val="00F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C96"/>
  <w15:chartTrackingRefBased/>
  <w15:docId w15:val="{6C32879B-408D-499B-8D64-48C14C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0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B8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8ACF-D025-47A5-9044-0FBE91E6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2023-10-09T06:30:00Z</dcterms:created>
  <dcterms:modified xsi:type="dcterms:W3CDTF">2023-10-09T06:30:00Z</dcterms:modified>
</cp:coreProperties>
</file>